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56" w:rsidRPr="00BC1156" w:rsidRDefault="00BC1156" w:rsidP="00BC1156">
      <w:pPr>
        <w:suppressAutoHyphens/>
        <w:spacing w:after="0" w:line="360" w:lineRule="auto"/>
        <w:rPr>
          <w:rFonts w:ascii="Calibri" w:eastAsia="Calibri" w:hAnsi="Calibri" w:cs="Times New Roman"/>
          <w:b/>
          <w:bCs/>
          <w:sz w:val="34"/>
          <w:szCs w:val="3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3100" cy="9429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b/>
          <w:bCs/>
          <w:sz w:val="52"/>
          <w:szCs w:val="52"/>
          <w:lang w:eastAsia="ar-SA"/>
        </w:rPr>
      </w:pPr>
      <w:r w:rsidRPr="00BC1156">
        <w:rPr>
          <w:rFonts w:ascii="Calibri" w:eastAsia="Calibri" w:hAnsi="Calibri" w:cs="Tahoma"/>
          <w:b/>
          <w:bCs/>
          <w:sz w:val="52"/>
          <w:szCs w:val="52"/>
          <w:lang w:eastAsia="ar-SA"/>
        </w:rPr>
        <w:t>Ingyenes család- és gyermekvédelmi tanácsadás</w:t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imes New Roman"/>
          <w:sz w:val="34"/>
          <w:szCs w:val="34"/>
          <w:lang w:eastAsia="ar-SA"/>
        </w:rPr>
      </w:pP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sz w:val="36"/>
          <w:szCs w:val="36"/>
          <w:lang w:eastAsia="ar-SA"/>
        </w:rPr>
      </w:pPr>
      <w:r>
        <w:rPr>
          <w:rFonts w:ascii="Calibri" w:eastAsia="Calibri" w:hAnsi="Calibri" w:cs="Tahom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15240</wp:posOffset>
            </wp:positionV>
            <wp:extent cx="3000375" cy="3200400"/>
            <wp:effectExtent l="0" t="0" r="9525" b="0"/>
            <wp:wrapNone/>
            <wp:docPr id="3" name="Kép 3" descr="arisz_viz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sz_vizj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56">
        <w:rPr>
          <w:rFonts w:ascii="Calibri" w:eastAsia="Calibri" w:hAnsi="Calibri" w:cs="Tahoma"/>
          <w:sz w:val="36"/>
          <w:szCs w:val="36"/>
          <w:lang w:eastAsia="ar-SA"/>
        </w:rPr>
        <w:t xml:space="preserve">Az Alba </w:t>
      </w:r>
      <w:proofErr w:type="spellStart"/>
      <w:r w:rsidRPr="00BC1156">
        <w:rPr>
          <w:rFonts w:ascii="Calibri" w:eastAsia="Calibri" w:hAnsi="Calibri" w:cs="Tahoma"/>
          <w:sz w:val="36"/>
          <w:szCs w:val="36"/>
          <w:lang w:eastAsia="ar-SA"/>
        </w:rPr>
        <w:t>Regia</w:t>
      </w:r>
      <w:proofErr w:type="spellEnd"/>
      <w:r w:rsidRPr="00BC1156">
        <w:rPr>
          <w:rFonts w:ascii="Calibri" w:eastAsia="Calibri" w:hAnsi="Calibri" w:cs="Tahoma"/>
          <w:sz w:val="36"/>
          <w:szCs w:val="36"/>
          <w:lang w:eastAsia="ar-SA"/>
        </w:rPr>
        <w:t xml:space="preserve"> Ifjúsági és Szabadidős Egyesület, Székesfehérvári Álláskeresők Egyesülete</w:t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sz w:val="36"/>
          <w:szCs w:val="36"/>
          <w:lang w:eastAsia="ar-SA"/>
        </w:rPr>
      </w:pPr>
      <w:proofErr w:type="gramStart"/>
      <w:r w:rsidRPr="00BC1156">
        <w:rPr>
          <w:rFonts w:ascii="Calibri" w:eastAsia="Calibri" w:hAnsi="Calibri" w:cs="Tahoma"/>
          <w:sz w:val="36"/>
          <w:szCs w:val="36"/>
          <w:lang w:eastAsia="ar-SA"/>
        </w:rPr>
        <w:t>ingyenes</w:t>
      </w:r>
      <w:proofErr w:type="gramEnd"/>
      <w:r w:rsidRPr="00BC1156">
        <w:rPr>
          <w:rFonts w:ascii="Calibri" w:eastAsia="Calibri" w:hAnsi="Calibri" w:cs="Tahoma"/>
          <w:sz w:val="36"/>
          <w:szCs w:val="36"/>
          <w:lang w:eastAsia="ar-SA"/>
        </w:rPr>
        <w:t xml:space="preserve"> jogi tanácsadást indít</w:t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sz w:val="36"/>
          <w:szCs w:val="36"/>
          <w:lang w:eastAsia="ar-SA"/>
        </w:rPr>
      </w:pPr>
      <w:proofErr w:type="gramStart"/>
      <w:r w:rsidRPr="00BC1156">
        <w:rPr>
          <w:rFonts w:ascii="Calibri" w:eastAsia="Calibri" w:hAnsi="Calibri" w:cs="Tahoma"/>
          <w:sz w:val="36"/>
          <w:szCs w:val="36"/>
          <w:lang w:eastAsia="ar-SA"/>
        </w:rPr>
        <w:t>család-</w:t>
      </w:r>
      <w:proofErr w:type="gramEnd"/>
      <w:r w:rsidRPr="00BC1156">
        <w:rPr>
          <w:rFonts w:ascii="Calibri" w:eastAsia="Calibri" w:hAnsi="Calibri" w:cs="Tahoma"/>
          <w:sz w:val="36"/>
          <w:szCs w:val="36"/>
          <w:lang w:eastAsia="ar-SA"/>
        </w:rPr>
        <w:t xml:space="preserve"> és gyermekvédelmi témakörben</w:t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b/>
          <w:bCs/>
          <w:sz w:val="36"/>
          <w:szCs w:val="36"/>
          <w:lang w:eastAsia="ar-SA"/>
        </w:rPr>
      </w:pPr>
      <w:r w:rsidRPr="00BC1156">
        <w:rPr>
          <w:rFonts w:ascii="Calibri" w:eastAsia="Calibri" w:hAnsi="Calibri" w:cs="Tahoma"/>
          <w:b/>
          <w:bCs/>
          <w:sz w:val="36"/>
          <w:szCs w:val="36"/>
          <w:lang w:eastAsia="ar-SA"/>
        </w:rPr>
        <w:t>Sziklainé dr. Kiss Erzsébet</w:t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sz w:val="36"/>
          <w:szCs w:val="36"/>
          <w:lang w:eastAsia="ar-SA"/>
        </w:rPr>
      </w:pPr>
      <w:proofErr w:type="gramStart"/>
      <w:r w:rsidRPr="00BC1156">
        <w:rPr>
          <w:rFonts w:ascii="Calibri" w:eastAsia="Calibri" w:hAnsi="Calibri" w:cs="Tahoma"/>
          <w:sz w:val="36"/>
          <w:szCs w:val="36"/>
          <w:lang w:eastAsia="ar-SA"/>
        </w:rPr>
        <w:t>ügyvéd</w:t>
      </w:r>
      <w:proofErr w:type="gramEnd"/>
      <w:r w:rsidRPr="00BC1156">
        <w:rPr>
          <w:rFonts w:ascii="Calibri" w:eastAsia="Calibri" w:hAnsi="Calibri" w:cs="Tahoma"/>
          <w:sz w:val="36"/>
          <w:szCs w:val="36"/>
          <w:lang w:eastAsia="ar-SA"/>
        </w:rPr>
        <w:t xml:space="preserve"> segítségével.</w:t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b/>
          <w:bCs/>
          <w:i/>
          <w:sz w:val="36"/>
          <w:szCs w:val="36"/>
          <w:u w:val="single"/>
          <w:lang w:eastAsia="ar-SA"/>
        </w:rPr>
      </w:pPr>
      <w:r w:rsidRPr="00BC1156">
        <w:rPr>
          <w:rFonts w:ascii="Calibri" w:eastAsia="Calibri" w:hAnsi="Calibri" w:cs="Tahoma"/>
          <w:b/>
          <w:bCs/>
          <w:i/>
          <w:sz w:val="36"/>
          <w:szCs w:val="36"/>
          <w:u w:val="single"/>
          <w:lang w:eastAsia="ar-SA"/>
        </w:rPr>
        <w:t>Helyszín:</w:t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b/>
          <w:bCs/>
          <w:sz w:val="36"/>
          <w:szCs w:val="36"/>
          <w:lang w:eastAsia="ar-SA"/>
        </w:rPr>
      </w:pPr>
      <w:r w:rsidRPr="00BC1156">
        <w:rPr>
          <w:rFonts w:ascii="Calibri" w:eastAsia="Calibri" w:hAnsi="Calibri" w:cs="Tahoma"/>
          <w:bCs/>
          <w:sz w:val="36"/>
          <w:szCs w:val="36"/>
          <w:lang w:eastAsia="ar-SA"/>
        </w:rPr>
        <w:t>Székesfehérvári Álláskeresők Egyesülete</w:t>
      </w:r>
      <w:r w:rsidRPr="00BC1156">
        <w:rPr>
          <w:rFonts w:ascii="Calibri" w:eastAsia="Calibri" w:hAnsi="Calibri" w:cs="Tahoma"/>
          <w:b/>
          <w:bCs/>
          <w:sz w:val="36"/>
          <w:szCs w:val="36"/>
          <w:lang w:eastAsia="ar-SA"/>
        </w:rPr>
        <w:t xml:space="preserve"> </w:t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sz w:val="36"/>
          <w:szCs w:val="36"/>
          <w:lang w:eastAsia="ar-SA"/>
        </w:rPr>
      </w:pPr>
      <w:r w:rsidRPr="00BC1156">
        <w:rPr>
          <w:rFonts w:ascii="Calibri" w:eastAsia="Calibri" w:hAnsi="Calibri" w:cs="Tahoma"/>
          <w:bCs/>
          <w:sz w:val="36"/>
          <w:szCs w:val="36"/>
          <w:lang w:eastAsia="ar-SA"/>
        </w:rPr>
        <w:t>Székesfehérvár, Tolnai u.10.</w:t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b/>
          <w:bCs/>
          <w:sz w:val="36"/>
          <w:szCs w:val="36"/>
          <w:lang w:eastAsia="ar-SA"/>
        </w:rPr>
      </w:pPr>
      <w:r w:rsidRPr="00BC1156">
        <w:rPr>
          <w:rFonts w:ascii="Calibri" w:eastAsia="Calibri" w:hAnsi="Calibri" w:cs="Tahoma"/>
          <w:b/>
          <w:bCs/>
          <w:sz w:val="36"/>
          <w:szCs w:val="36"/>
          <w:lang w:eastAsia="ar-SA"/>
        </w:rPr>
        <w:t>Időpont:</w:t>
      </w:r>
      <w:r w:rsidRPr="00BC1156">
        <w:rPr>
          <w:rFonts w:ascii="Calibri" w:eastAsia="Calibri" w:hAnsi="Calibri" w:cs="Tahoma"/>
          <w:b/>
          <w:bCs/>
          <w:sz w:val="36"/>
          <w:szCs w:val="36"/>
          <w:lang w:eastAsia="ar-SA"/>
        </w:rPr>
        <w:tab/>
        <w:t>minden péntek 10.00 - 12.00 óráig</w:t>
      </w:r>
    </w:p>
    <w:p w:rsidR="00BC1156" w:rsidRPr="00BC1156" w:rsidRDefault="00BC1156" w:rsidP="00BC115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Verdana" w:eastAsia="Calibri" w:hAnsi="Verdana" w:cs="Times New Roman"/>
          <w:b/>
          <w:color w:val="000099"/>
          <w:sz w:val="32"/>
          <w:szCs w:val="32"/>
          <w:lang w:eastAsia="ar-SA"/>
        </w:rPr>
      </w:pPr>
      <w:r w:rsidRPr="00BC1156">
        <w:rPr>
          <w:rFonts w:ascii="Verdana" w:eastAsia="Calibri" w:hAnsi="Verdana" w:cs="Times New Roman"/>
          <w:b/>
          <w:color w:val="000099"/>
          <w:sz w:val="32"/>
          <w:szCs w:val="32"/>
          <w:lang w:eastAsia="ar-SA"/>
        </w:rPr>
        <w:t>TOVÁBBI INFORMÁCIÓ, ELÖZETES BEJELENTKEZÉS</w:t>
      </w:r>
    </w:p>
    <w:p w:rsidR="00BC1156" w:rsidRPr="00BC1156" w:rsidRDefault="00BC1156" w:rsidP="00BC115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Verdana" w:eastAsia="Calibri" w:hAnsi="Verdana" w:cs="Times New Roman"/>
          <w:b/>
          <w:color w:val="000099"/>
          <w:sz w:val="32"/>
          <w:szCs w:val="32"/>
          <w:lang w:eastAsia="ar-SA"/>
        </w:rPr>
      </w:pPr>
      <w:r w:rsidRPr="00BC1156">
        <w:rPr>
          <w:rFonts w:ascii="Verdana" w:eastAsia="Calibri" w:hAnsi="Verdana" w:cs="Times New Roman"/>
          <w:b/>
          <w:color w:val="000099"/>
          <w:sz w:val="32"/>
          <w:szCs w:val="32"/>
          <w:lang w:eastAsia="ar-SA"/>
        </w:rPr>
        <w:t>06-20 -206-3031 TELEFONSZÁMON</w:t>
      </w:r>
    </w:p>
    <w:p w:rsidR="00BC1156" w:rsidRPr="00BC1156" w:rsidRDefault="00BC1156" w:rsidP="00BC1156">
      <w:pPr>
        <w:suppressAutoHyphens/>
        <w:spacing w:after="0" w:line="360" w:lineRule="auto"/>
        <w:rPr>
          <w:rFonts w:ascii="Calibri" w:eastAsia="Calibri" w:hAnsi="Calibri" w:cs="Tahoma"/>
          <w:sz w:val="32"/>
          <w:szCs w:val="32"/>
          <w:lang w:eastAsia="ar-SA"/>
        </w:rPr>
      </w:pPr>
      <w:r w:rsidRPr="00BC1156">
        <w:rPr>
          <w:rFonts w:ascii="Calibri" w:eastAsia="Calibri" w:hAnsi="Calibri" w:cs="Tahoma"/>
          <w:sz w:val="32"/>
          <w:szCs w:val="32"/>
          <w:lang w:eastAsia="ar-SA"/>
        </w:rPr>
        <w:tab/>
      </w:r>
      <w:r w:rsidRPr="00BC1156">
        <w:rPr>
          <w:rFonts w:ascii="Calibri" w:eastAsia="Calibri" w:hAnsi="Calibri" w:cs="Tahoma"/>
          <w:sz w:val="32"/>
          <w:szCs w:val="32"/>
          <w:lang w:eastAsia="ar-SA"/>
        </w:rPr>
        <w:tab/>
      </w:r>
    </w:p>
    <w:p w:rsidR="00BC1156" w:rsidRPr="00BC1156" w:rsidRDefault="00BC1156" w:rsidP="00BC1156">
      <w:pPr>
        <w:suppressAutoHyphens/>
        <w:spacing w:after="0" w:line="360" w:lineRule="auto"/>
        <w:jc w:val="center"/>
        <w:rPr>
          <w:rFonts w:ascii="Calibri" w:eastAsia="Calibri" w:hAnsi="Calibri" w:cs="Tahoma"/>
          <w:sz w:val="36"/>
          <w:szCs w:val="36"/>
          <w:lang w:eastAsia="ar-SA"/>
        </w:rPr>
      </w:pPr>
      <w:r w:rsidRPr="00BC1156">
        <w:rPr>
          <w:rFonts w:ascii="Calibri" w:eastAsia="Calibri" w:hAnsi="Calibri" w:cs="Tahoma"/>
          <w:sz w:val="36"/>
          <w:szCs w:val="36"/>
          <w:lang w:eastAsia="ar-SA"/>
        </w:rPr>
        <w:t xml:space="preserve">     Minden érdeklődőt szeretettel várunk!</w:t>
      </w:r>
    </w:p>
    <w:p w:rsidR="00BC1156" w:rsidRPr="00BC1156" w:rsidRDefault="00BC1156" w:rsidP="00BC11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1156" w:rsidRPr="00BC1156" w:rsidRDefault="00BC1156" w:rsidP="00BC11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1156" w:rsidRPr="00BC1156" w:rsidRDefault="00BC1156" w:rsidP="00BC11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424F" w:rsidRDefault="00BC1156" w:rsidP="00BC1156">
      <w:pPr>
        <w:tabs>
          <w:tab w:val="center" w:pos="4536"/>
          <w:tab w:val="right" w:pos="9072"/>
        </w:tabs>
        <w:suppressAutoHyphens/>
        <w:spacing w:after="0" w:line="240" w:lineRule="auto"/>
      </w:pPr>
      <w:r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398AF4A" wp14:editId="33896A3F">
            <wp:extent cx="5753100" cy="428625"/>
            <wp:effectExtent l="0" t="0" r="0" b="9525"/>
            <wp:docPr id="1" name="Kép 1" descr="arisz_lab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sz_labl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24F" w:rsidSect="00BC1156">
      <w:pgSz w:w="11906" w:h="16838"/>
      <w:pgMar w:top="899" w:right="1418" w:bottom="1079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56"/>
    <w:rsid w:val="00BC1156"/>
    <w:rsid w:val="00C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440</Characters>
  <Application>Microsoft Office Word</Application>
  <DocSecurity>0</DocSecurity>
  <Lines>3</Lines>
  <Paragraphs>1</Paragraphs>
  <ScaleCrop>false</ScaleCrop>
  <Company>Tác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</dc:creator>
  <cp:keywords/>
  <dc:description/>
  <cp:lastModifiedBy>Óvoda </cp:lastModifiedBy>
  <cp:revision>1</cp:revision>
  <dcterms:created xsi:type="dcterms:W3CDTF">2013-04-30T08:43:00Z</dcterms:created>
  <dcterms:modified xsi:type="dcterms:W3CDTF">2013-04-30T08:43:00Z</dcterms:modified>
</cp:coreProperties>
</file>